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533" w:rsidRPr="003C7916" w:rsidRDefault="00E95533" w:rsidP="008A7E19">
      <w:pPr>
        <w:jc w:val="center"/>
        <w:rPr>
          <w:rFonts w:ascii="Capitals" w:hAnsi="Capitals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3C7916">
        <w:rPr>
          <w:rFonts w:ascii="Capitals" w:hAnsi="Capitals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Dreaming within your Budget</w:t>
      </w:r>
    </w:p>
    <w:p w:rsidR="00E95533" w:rsidRDefault="00E95533"/>
    <w:p w:rsidR="001876C2" w:rsidRDefault="00E95533">
      <w:r>
        <w:t xml:space="preserve">This past week, you have jumped into the future, chosen a career, found your income, calculated your budget, found a place to live, and have taken the initial steps to transform an empty apartment into a home. Phew! </w:t>
      </w:r>
      <w:r w:rsidR="008A7E19">
        <w:t>Your</w:t>
      </w:r>
      <w:r w:rsidR="00DD444C">
        <w:t xml:space="preserve"> final</w:t>
      </w:r>
      <w:r w:rsidR="008A7E19">
        <w:t xml:space="preserve"> goal: create a f</w:t>
      </w:r>
      <w:r w:rsidR="00582AF8">
        <w:t xml:space="preserve">urnished floor plan using </w:t>
      </w:r>
      <w:proofErr w:type="spellStart"/>
      <w:r w:rsidR="00582AF8">
        <w:t>HomeS</w:t>
      </w:r>
      <w:r w:rsidR="008A7E19">
        <w:t>tyler</w:t>
      </w:r>
      <w:proofErr w:type="spellEnd"/>
      <w:r w:rsidR="008A7E19">
        <w:t xml:space="preserve">.  </w:t>
      </w:r>
    </w:p>
    <w:p w:rsidR="00E95533" w:rsidRDefault="00E95533"/>
    <w:p w:rsidR="00867FFE" w:rsidRPr="001876C2" w:rsidRDefault="001876C2">
      <w:pPr>
        <w:rPr>
          <w:b/>
        </w:rPr>
      </w:pPr>
      <w:r w:rsidRPr="001876C2">
        <w:rPr>
          <w:b/>
        </w:rPr>
        <w:t>How</w:t>
      </w:r>
      <w:r w:rsidR="00582AF8">
        <w:rPr>
          <w:b/>
        </w:rPr>
        <w:t xml:space="preserve"> to use </w:t>
      </w:r>
      <w:proofErr w:type="spellStart"/>
      <w:r w:rsidR="00582AF8">
        <w:rPr>
          <w:b/>
        </w:rPr>
        <w:t>HomeSt</w:t>
      </w:r>
      <w:r w:rsidR="00867FFE" w:rsidRPr="001876C2">
        <w:rPr>
          <w:b/>
        </w:rPr>
        <w:t>yler</w:t>
      </w:r>
      <w:proofErr w:type="spellEnd"/>
      <w:r w:rsidR="00867FFE" w:rsidRPr="001876C2">
        <w:rPr>
          <w:b/>
        </w:rPr>
        <w:t xml:space="preserve">! </w:t>
      </w:r>
    </w:p>
    <w:p w:rsidR="00867FFE" w:rsidRDefault="00867FFE" w:rsidP="00867FFE">
      <w:pPr>
        <w:pStyle w:val="ListParagraph"/>
        <w:numPr>
          <w:ilvl w:val="0"/>
          <w:numId w:val="1"/>
        </w:numPr>
      </w:pPr>
      <w:r>
        <w:t>Sign into computer</w:t>
      </w:r>
    </w:p>
    <w:p w:rsidR="00867FFE" w:rsidRDefault="00867FFE" w:rsidP="00867FFE">
      <w:pPr>
        <w:pStyle w:val="ListParagraph"/>
        <w:numPr>
          <w:ilvl w:val="0"/>
          <w:numId w:val="1"/>
        </w:numPr>
      </w:pPr>
      <w:r>
        <w:t>Open Internet Browser, open</w:t>
      </w:r>
    </w:p>
    <w:p w:rsidR="00867FFE" w:rsidRDefault="003C7916" w:rsidP="00867FFE">
      <w:pPr>
        <w:pStyle w:val="ListParagraph"/>
      </w:pPr>
      <w:hyperlink r:id="rId6" w:history="1">
        <w:r w:rsidR="00867FFE" w:rsidRPr="006801F3">
          <w:rPr>
            <w:rStyle w:val="Hyperlink"/>
          </w:rPr>
          <w:t>http://www.homestyler.com/</w:t>
        </w:r>
      </w:hyperlink>
    </w:p>
    <w:p w:rsidR="00867FFE" w:rsidRDefault="00867FFE" w:rsidP="00867FFE">
      <w:pPr>
        <w:pStyle w:val="ListParagraph"/>
        <w:numPr>
          <w:ilvl w:val="0"/>
          <w:numId w:val="1"/>
        </w:numPr>
      </w:pPr>
      <w:r>
        <w:t>At top of screen, click on “Join Now” link</w:t>
      </w:r>
    </w:p>
    <w:p w:rsidR="00867FFE" w:rsidRDefault="00867FFE" w:rsidP="00867FFE">
      <w:pPr>
        <w:pStyle w:val="ListParagraph"/>
        <w:numPr>
          <w:ilvl w:val="0"/>
          <w:numId w:val="1"/>
        </w:numPr>
      </w:pPr>
      <w:r>
        <w:t>Create New Account</w:t>
      </w:r>
    </w:p>
    <w:p w:rsidR="00867FFE" w:rsidRDefault="00867FFE" w:rsidP="00867FFE">
      <w:pPr>
        <w:pStyle w:val="ListParagraph"/>
        <w:numPr>
          <w:ilvl w:val="0"/>
          <w:numId w:val="1"/>
        </w:numPr>
      </w:pPr>
      <w:r>
        <w:t>Record your e-mail address and password here so that you don’t forget it! _________________________________________________</w:t>
      </w:r>
    </w:p>
    <w:p w:rsidR="008A7E19" w:rsidRDefault="008A7E19" w:rsidP="00867FFE">
      <w:pPr>
        <w:pStyle w:val="ListParagraph"/>
        <w:numPr>
          <w:ilvl w:val="0"/>
          <w:numId w:val="1"/>
        </w:numPr>
      </w:pPr>
      <w:r>
        <w:t xml:space="preserve">Now you’re ready to get started. </w:t>
      </w:r>
      <w:r>
        <w:sym w:font="Wingdings" w:char="F04A"/>
      </w:r>
    </w:p>
    <w:p w:rsidR="008A7E19" w:rsidRDefault="008A7E19" w:rsidP="008A7E19"/>
    <w:p w:rsidR="003F753D" w:rsidRDefault="00472227" w:rsidP="008A7E19">
      <w:pPr>
        <w:rPr>
          <w:b/>
        </w:rPr>
      </w:pPr>
      <w:r>
        <w:rPr>
          <w:b/>
        </w:rPr>
        <w:t>Steps to create your</w:t>
      </w:r>
      <w:r w:rsidR="008A7E19" w:rsidRPr="008F3859">
        <w:rPr>
          <w:b/>
        </w:rPr>
        <w:t xml:space="preserve"> floor plan</w:t>
      </w:r>
    </w:p>
    <w:p w:rsidR="003F753D" w:rsidRDefault="003F753D" w:rsidP="003F753D">
      <w:pPr>
        <w:pStyle w:val="ListParagraph"/>
        <w:numPr>
          <w:ilvl w:val="0"/>
          <w:numId w:val="5"/>
        </w:numPr>
      </w:pPr>
      <w:r>
        <w:t>Create rooms from side bar.</w:t>
      </w:r>
    </w:p>
    <w:p w:rsidR="00472227" w:rsidRDefault="003F753D" w:rsidP="003F753D">
      <w:pPr>
        <w:pStyle w:val="ListParagraph"/>
        <w:numPr>
          <w:ilvl w:val="0"/>
          <w:numId w:val="5"/>
        </w:numPr>
      </w:pPr>
      <w:r>
        <w:t xml:space="preserve">Use drop down menu (little house image) next to “Rooms, Walls &amp; Areas” to build, add, </w:t>
      </w:r>
      <w:r w:rsidR="00472227">
        <w:t xml:space="preserve">create landscapes, add color, etc. </w:t>
      </w:r>
    </w:p>
    <w:p w:rsidR="002577E5" w:rsidRDefault="00472227" w:rsidP="003F753D">
      <w:pPr>
        <w:pStyle w:val="ListParagraph"/>
        <w:numPr>
          <w:ilvl w:val="0"/>
          <w:numId w:val="5"/>
        </w:numPr>
      </w:pPr>
      <w:r>
        <w:t>Have fun! Be creative!</w:t>
      </w:r>
    </w:p>
    <w:p w:rsidR="00E95533" w:rsidRPr="003F753D" w:rsidRDefault="00E95533" w:rsidP="002577E5">
      <w:pPr>
        <w:pStyle w:val="ListParagraph"/>
      </w:pPr>
    </w:p>
    <w:p w:rsidR="00E95533" w:rsidRDefault="00E95533"/>
    <w:p w:rsidR="00D32702" w:rsidRPr="00D32702" w:rsidRDefault="008F3859">
      <w:pPr>
        <w:rPr>
          <w:b/>
          <w:u w:val="single"/>
        </w:rPr>
      </w:pPr>
      <w:r>
        <w:rPr>
          <w:b/>
          <w:u w:val="single"/>
        </w:rPr>
        <w:t xml:space="preserve">Project </w:t>
      </w:r>
      <w:r w:rsidR="00D32702" w:rsidRPr="00D32702">
        <w:rPr>
          <w:b/>
          <w:u w:val="single"/>
        </w:rPr>
        <w:t>Guidelines:</w:t>
      </w:r>
      <w:r w:rsidR="002577E5">
        <w:rPr>
          <w:b/>
          <w:u w:val="single"/>
        </w:rPr>
        <w:t xml:space="preserve"> </w:t>
      </w:r>
    </w:p>
    <w:p w:rsidR="00823326" w:rsidRPr="00D32702" w:rsidRDefault="00D32702">
      <w:pPr>
        <w:rPr>
          <w:b/>
        </w:rPr>
      </w:pPr>
      <w:r w:rsidRPr="00D32702">
        <w:rPr>
          <w:b/>
        </w:rPr>
        <w:t>1. Rooms</w:t>
      </w:r>
    </w:p>
    <w:p w:rsidR="00F21FEE" w:rsidRDefault="00F21FEE">
      <w:r>
        <w:t>Must have at least 4 rooms</w:t>
      </w:r>
      <w:r w:rsidR="00E60872">
        <w:t>:</w:t>
      </w:r>
    </w:p>
    <w:p w:rsidR="00F21FEE" w:rsidRDefault="00F21FEE" w:rsidP="00F21FEE">
      <w:pPr>
        <w:pStyle w:val="ListParagraph"/>
        <w:numPr>
          <w:ilvl w:val="0"/>
          <w:numId w:val="2"/>
        </w:numPr>
      </w:pPr>
      <w:r>
        <w:t>Bedroom</w:t>
      </w:r>
    </w:p>
    <w:p w:rsidR="00F21FEE" w:rsidRDefault="00F21FEE" w:rsidP="00F21FEE">
      <w:pPr>
        <w:pStyle w:val="ListParagraph"/>
        <w:numPr>
          <w:ilvl w:val="0"/>
          <w:numId w:val="2"/>
        </w:numPr>
      </w:pPr>
      <w:r>
        <w:t>Bathroom</w:t>
      </w:r>
    </w:p>
    <w:p w:rsidR="00F21FEE" w:rsidRDefault="00F21FEE" w:rsidP="00F21FEE">
      <w:pPr>
        <w:pStyle w:val="ListParagraph"/>
        <w:numPr>
          <w:ilvl w:val="0"/>
          <w:numId w:val="2"/>
        </w:numPr>
      </w:pPr>
      <w:r>
        <w:t>Living Room</w:t>
      </w:r>
    </w:p>
    <w:p w:rsidR="002577E5" w:rsidRDefault="00F21FEE" w:rsidP="00F21FEE">
      <w:pPr>
        <w:pStyle w:val="ListParagraph"/>
        <w:numPr>
          <w:ilvl w:val="0"/>
          <w:numId w:val="2"/>
        </w:numPr>
      </w:pPr>
      <w:r>
        <w:t>Kitchen/Dining room</w:t>
      </w:r>
    </w:p>
    <w:p w:rsidR="002577E5" w:rsidRDefault="002577E5" w:rsidP="002577E5">
      <w:pPr>
        <w:pStyle w:val="ListParagraph"/>
      </w:pPr>
    </w:p>
    <w:p w:rsidR="002577E5" w:rsidRDefault="002577E5" w:rsidP="002577E5">
      <w:pPr>
        <w:pStyle w:val="ListParagraph"/>
      </w:pPr>
    </w:p>
    <w:p w:rsidR="002577E5" w:rsidRDefault="002577E5" w:rsidP="002577E5">
      <w:pPr>
        <w:pStyle w:val="ListParagraph"/>
      </w:pPr>
    </w:p>
    <w:p w:rsidR="002577E5" w:rsidRDefault="002577E5" w:rsidP="002577E5">
      <w:pPr>
        <w:pStyle w:val="ListParagraph"/>
      </w:pPr>
    </w:p>
    <w:p w:rsidR="00D32702" w:rsidRDefault="00D32702" w:rsidP="002577E5">
      <w:pPr>
        <w:pStyle w:val="ListParagraph"/>
      </w:pPr>
    </w:p>
    <w:p w:rsidR="00F21FEE" w:rsidRPr="00D32702" w:rsidRDefault="00D32702" w:rsidP="00D32702">
      <w:pPr>
        <w:rPr>
          <w:b/>
        </w:rPr>
      </w:pPr>
      <w:r w:rsidRPr="00D32702">
        <w:rPr>
          <w:b/>
        </w:rPr>
        <w:t>2. Furnishings</w:t>
      </w:r>
    </w:p>
    <w:p w:rsidR="00F21FEE" w:rsidRDefault="00BB0676">
      <w:r>
        <w:t>Fur</w:t>
      </w:r>
      <w:r w:rsidR="005C1CC8">
        <w:t xml:space="preserve">niture that needs </w:t>
      </w:r>
      <w:r w:rsidR="002602F4">
        <w:t>be included</w:t>
      </w:r>
      <w:r w:rsidR="00D32702">
        <w:t xml:space="preserve"> is listed below. </w:t>
      </w:r>
      <w:r w:rsidR="002602F4">
        <w:t>F</w:t>
      </w:r>
      <w:r>
        <w:t>eel free to expand on this, but you must stay within $</w:t>
      </w:r>
      <w:r w:rsidR="002602F4">
        <w:t xml:space="preserve">2000 for the </w:t>
      </w:r>
      <w:r w:rsidR="00D32702">
        <w:t>required</w:t>
      </w:r>
      <w:r w:rsidR="002602F4">
        <w:t xml:space="preserve"> items. If you incorporate additional items, be sure to explain tha</w:t>
      </w:r>
      <w:r w:rsidR="00D32702">
        <w:t>t briefly in your presentation.</w:t>
      </w:r>
    </w:p>
    <w:p w:rsidR="00DE110F" w:rsidRDefault="00DE110F" w:rsidP="00DE110F">
      <w:pPr>
        <w:pStyle w:val="ListParagraph"/>
        <w:numPr>
          <w:ilvl w:val="0"/>
          <w:numId w:val="3"/>
        </w:numPr>
      </w:pPr>
      <w:r>
        <w:t>2 couches</w:t>
      </w:r>
      <w:r w:rsidR="005C1CC8">
        <w:t xml:space="preserve"> (one can be a futon)</w:t>
      </w:r>
    </w:p>
    <w:p w:rsidR="00DE110F" w:rsidRDefault="00DE110F" w:rsidP="00DE110F">
      <w:pPr>
        <w:pStyle w:val="ListParagraph"/>
        <w:numPr>
          <w:ilvl w:val="0"/>
          <w:numId w:val="3"/>
        </w:numPr>
      </w:pPr>
      <w:r>
        <w:t>Coffee table</w:t>
      </w:r>
    </w:p>
    <w:p w:rsidR="00DE110F" w:rsidRDefault="00DE110F" w:rsidP="00DE110F">
      <w:pPr>
        <w:pStyle w:val="ListParagraph"/>
        <w:numPr>
          <w:ilvl w:val="0"/>
          <w:numId w:val="3"/>
        </w:numPr>
      </w:pPr>
      <w:r>
        <w:t>Dining room table set</w:t>
      </w:r>
    </w:p>
    <w:p w:rsidR="00DE110F" w:rsidRDefault="00DE110F" w:rsidP="00DE110F">
      <w:pPr>
        <w:pStyle w:val="ListParagraph"/>
        <w:numPr>
          <w:ilvl w:val="0"/>
          <w:numId w:val="3"/>
        </w:numPr>
      </w:pPr>
      <w:r>
        <w:t>TV stand</w:t>
      </w:r>
    </w:p>
    <w:p w:rsidR="00DE110F" w:rsidRDefault="00DE110F" w:rsidP="00DE110F">
      <w:pPr>
        <w:pStyle w:val="ListParagraph"/>
        <w:numPr>
          <w:ilvl w:val="0"/>
          <w:numId w:val="3"/>
        </w:numPr>
      </w:pPr>
      <w:r>
        <w:t>2 lamps</w:t>
      </w:r>
    </w:p>
    <w:p w:rsidR="00DE110F" w:rsidRDefault="00DE110F" w:rsidP="00DE110F">
      <w:pPr>
        <w:pStyle w:val="ListParagraph"/>
        <w:numPr>
          <w:ilvl w:val="0"/>
          <w:numId w:val="3"/>
        </w:numPr>
      </w:pPr>
      <w:r>
        <w:t>Desk and desk chair</w:t>
      </w:r>
    </w:p>
    <w:p w:rsidR="00DE110F" w:rsidRDefault="00DE110F" w:rsidP="00DE110F">
      <w:pPr>
        <w:pStyle w:val="ListParagraph"/>
        <w:numPr>
          <w:ilvl w:val="0"/>
          <w:numId w:val="3"/>
        </w:numPr>
      </w:pPr>
      <w:r>
        <w:t>2 rugs</w:t>
      </w:r>
    </w:p>
    <w:p w:rsidR="00934DB2" w:rsidRDefault="00DE110F" w:rsidP="00DE110F">
      <w:pPr>
        <w:pStyle w:val="ListParagraph"/>
        <w:numPr>
          <w:ilvl w:val="0"/>
          <w:numId w:val="3"/>
        </w:numPr>
      </w:pPr>
      <w:r>
        <w:t>Bed</w:t>
      </w:r>
    </w:p>
    <w:p w:rsidR="00E60872" w:rsidRDefault="008E2DD1" w:rsidP="00934DB2">
      <w:r>
        <w:rPr>
          <w:b/>
        </w:rPr>
        <w:t>**</w:t>
      </w:r>
      <w:r w:rsidR="00D32702" w:rsidRPr="008E2DD1">
        <w:rPr>
          <w:b/>
        </w:rPr>
        <w:t>Note:</w:t>
      </w:r>
      <w:r w:rsidR="00D32702">
        <w:t xml:space="preserve"> You</w:t>
      </w:r>
      <w:r w:rsidR="00934DB2">
        <w:t xml:space="preserve"> must furnish apartment for 2,000 or less.</w:t>
      </w:r>
      <w:r w:rsidR="00D32702">
        <w:t xml:space="preserve"> </w:t>
      </w:r>
      <w:r w:rsidR="00934DB2">
        <w:t xml:space="preserve">Floor plan that requires the least amount of funds, yet is the most creative and lifelike will earn a </w:t>
      </w:r>
      <w:r w:rsidRPr="008E2DD1">
        <w:rPr>
          <w:rFonts w:ascii="Marker Felt" w:hAnsi="Marker Felt"/>
        </w:rPr>
        <w:t>PRIZE</w:t>
      </w:r>
      <w:r w:rsidR="00934DB2">
        <w:t xml:space="preserve">. </w:t>
      </w:r>
      <w:r>
        <w:t>**</w:t>
      </w:r>
    </w:p>
    <w:p w:rsidR="00E60872" w:rsidRDefault="00E60872" w:rsidP="00934DB2">
      <w:pPr>
        <w:rPr>
          <w:b/>
        </w:rPr>
      </w:pPr>
      <w:r w:rsidRPr="00E60872">
        <w:rPr>
          <w:b/>
        </w:rPr>
        <w:t>3. Color/Decoration</w:t>
      </w:r>
    </w:p>
    <w:p w:rsidR="00DE110F" w:rsidRPr="00E60872" w:rsidRDefault="00E60872" w:rsidP="00934DB2">
      <w:r>
        <w:t xml:space="preserve">Each room has color and decoration incorporated into it. Think of your own home; would you leave all the walls bare? </w:t>
      </w:r>
    </w:p>
    <w:p w:rsidR="00E95533" w:rsidRPr="00DD444C" w:rsidRDefault="00E60872">
      <w:pPr>
        <w:rPr>
          <w:b/>
        </w:rPr>
      </w:pPr>
      <w:r>
        <w:rPr>
          <w:b/>
        </w:rPr>
        <w:t>4</w:t>
      </w:r>
      <w:r w:rsidR="00DD444C">
        <w:rPr>
          <w:b/>
        </w:rPr>
        <w:t xml:space="preserve">. </w:t>
      </w:r>
      <w:r w:rsidR="00DD444C" w:rsidRPr="00DD444C">
        <w:rPr>
          <w:b/>
        </w:rPr>
        <w:t>Research:</w:t>
      </w:r>
    </w:p>
    <w:p w:rsidR="00D32702" w:rsidRDefault="001876C2" w:rsidP="008507D3">
      <w:r>
        <w:t xml:space="preserve">For each piece of furniture, </w:t>
      </w:r>
      <w:r w:rsidR="008507D3">
        <w:t>record the prices given from the websites. For each piece, find the same or comparable on another website. Record that price and where you found it</w:t>
      </w:r>
      <w:r w:rsidR="00873575">
        <w:t xml:space="preserve"> on a separate word document</w:t>
      </w:r>
      <w:r w:rsidR="008507D3">
        <w:t>. You will be sharing</w:t>
      </w:r>
      <w:r w:rsidR="008E2DD1">
        <w:t xml:space="preserve"> a summary of this information</w:t>
      </w:r>
      <w:r w:rsidR="008507D3">
        <w:t xml:space="preserve"> this</w:t>
      </w:r>
      <w:r w:rsidR="00873575">
        <w:t xml:space="preserve"> as part of your grade</w:t>
      </w:r>
      <w:r w:rsidR="008507D3">
        <w:t xml:space="preserve"> when you present your projects to the class next week. </w:t>
      </w:r>
      <w:r w:rsidR="00D32702">
        <w:t>Below, I have illustrated an example of how you should outline your researched information.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803"/>
        <w:gridCol w:w="2007"/>
        <w:gridCol w:w="1779"/>
        <w:gridCol w:w="1788"/>
        <w:gridCol w:w="1479"/>
      </w:tblGrid>
      <w:tr w:rsidR="00D32702">
        <w:tc>
          <w:tcPr>
            <w:tcW w:w="1803" w:type="dxa"/>
          </w:tcPr>
          <w:p w:rsidR="00D32702" w:rsidRDefault="00D32702" w:rsidP="008E2DD1">
            <w:pPr>
              <w:jc w:val="center"/>
            </w:pPr>
            <w:r>
              <w:t>Furniture Piece</w:t>
            </w:r>
          </w:p>
        </w:tc>
        <w:tc>
          <w:tcPr>
            <w:tcW w:w="2007" w:type="dxa"/>
          </w:tcPr>
          <w:p w:rsidR="00D32702" w:rsidRDefault="00D32702" w:rsidP="008E2DD1">
            <w:pPr>
              <w:jc w:val="center"/>
            </w:pPr>
            <w:r>
              <w:t xml:space="preserve">Price found </w:t>
            </w:r>
            <w:r w:rsidR="008E2DD1">
              <w:t xml:space="preserve">on website (recommended by </w:t>
            </w:r>
            <w:proofErr w:type="spellStart"/>
            <w:r w:rsidR="008E2DD1">
              <w:t>Home</w:t>
            </w:r>
            <w:r>
              <w:t>Styler</w:t>
            </w:r>
            <w:proofErr w:type="spellEnd"/>
            <w:r>
              <w:t>)</w:t>
            </w:r>
          </w:p>
        </w:tc>
        <w:tc>
          <w:tcPr>
            <w:tcW w:w="1779" w:type="dxa"/>
          </w:tcPr>
          <w:p w:rsidR="00D32702" w:rsidRDefault="00D32702" w:rsidP="008E2DD1">
            <w:pPr>
              <w:jc w:val="center"/>
            </w:pPr>
            <w:r>
              <w:t>Price found on alternate website</w:t>
            </w:r>
          </w:p>
        </w:tc>
        <w:tc>
          <w:tcPr>
            <w:tcW w:w="1788" w:type="dxa"/>
          </w:tcPr>
          <w:p w:rsidR="00D32702" w:rsidRDefault="00D32702" w:rsidP="008E2DD1">
            <w:pPr>
              <w:jc w:val="center"/>
            </w:pPr>
            <w:r>
              <w:t>Which piece would you purchase for your home? Why?</w:t>
            </w:r>
          </w:p>
        </w:tc>
        <w:tc>
          <w:tcPr>
            <w:tcW w:w="1479" w:type="dxa"/>
          </w:tcPr>
          <w:p w:rsidR="00D32702" w:rsidRDefault="00D32702" w:rsidP="008E2DD1">
            <w:pPr>
              <w:jc w:val="center"/>
            </w:pPr>
            <w:r>
              <w:t>Price of piece you picked. (Grand total should be at the bottom of this column)</w:t>
            </w:r>
          </w:p>
        </w:tc>
      </w:tr>
      <w:tr w:rsidR="00D32702">
        <w:tc>
          <w:tcPr>
            <w:tcW w:w="1803" w:type="dxa"/>
          </w:tcPr>
          <w:p w:rsidR="00D32702" w:rsidRDefault="00D32702" w:rsidP="008507D3">
            <w:r>
              <w:t>Couch 1</w:t>
            </w:r>
          </w:p>
        </w:tc>
        <w:tc>
          <w:tcPr>
            <w:tcW w:w="2007" w:type="dxa"/>
          </w:tcPr>
          <w:p w:rsidR="00D32702" w:rsidRDefault="00D32702" w:rsidP="008507D3"/>
        </w:tc>
        <w:tc>
          <w:tcPr>
            <w:tcW w:w="1779" w:type="dxa"/>
          </w:tcPr>
          <w:p w:rsidR="00D32702" w:rsidRDefault="00D32702" w:rsidP="008507D3"/>
        </w:tc>
        <w:tc>
          <w:tcPr>
            <w:tcW w:w="1788" w:type="dxa"/>
          </w:tcPr>
          <w:p w:rsidR="00D32702" w:rsidRDefault="00D32702" w:rsidP="008507D3"/>
        </w:tc>
        <w:tc>
          <w:tcPr>
            <w:tcW w:w="1479" w:type="dxa"/>
          </w:tcPr>
          <w:p w:rsidR="00D32702" w:rsidRDefault="00D32702" w:rsidP="008507D3"/>
        </w:tc>
      </w:tr>
      <w:tr w:rsidR="00D32702">
        <w:tc>
          <w:tcPr>
            <w:tcW w:w="1803" w:type="dxa"/>
          </w:tcPr>
          <w:p w:rsidR="00D32702" w:rsidRDefault="00D32702" w:rsidP="008507D3">
            <w:r>
              <w:t>Couch 2</w:t>
            </w:r>
          </w:p>
        </w:tc>
        <w:tc>
          <w:tcPr>
            <w:tcW w:w="2007" w:type="dxa"/>
          </w:tcPr>
          <w:p w:rsidR="00D32702" w:rsidRDefault="00D32702" w:rsidP="008507D3"/>
        </w:tc>
        <w:tc>
          <w:tcPr>
            <w:tcW w:w="1779" w:type="dxa"/>
          </w:tcPr>
          <w:p w:rsidR="00D32702" w:rsidRDefault="00D32702" w:rsidP="008507D3"/>
        </w:tc>
        <w:tc>
          <w:tcPr>
            <w:tcW w:w="1788" w:type="dxa"/>
          </w:tcPr>
          <w:p w:rsidR="00D32702" w:rsidRDefault="00D32702" w:rsidP="008507D3"/>
        </w:tc>
        <w:tc>
          <w:tcPr>
            <w:tcW w:w="1479" w:type="dxa"/>
          </w:tcPr>
          <w:p w:rsidR="00D32702" w:rsidRDefault="00D32702" w:rsidP="008507D3"/>
        </w:tc>
      </w:tr>
      <w:tr w:rsidR="00D32702">
        <w:tc>
          <w:tcPr>
            <w:tcW w:w="1803" w:type="dxa"/>
          </w:tcPr>
          <w:p w:rsidR="00D32702" w:rsidRDefault="00D32702" w:rsidP="008507D3">
            <w:r>
              <w:t>Bed</w:t>
            </w:r>
          </w:p>
        </w:tc>
        <w:tc>
          <w:tcPr>
            <w:tcW w:w="2007" w:type="dxa"/>
          </w:tcPr>
          <w:p w:rsidR="00D32702" w:rsidRDefault="00D32702" w:rsidP="008507D3"/>
        </w:tc>
        <w:tc>
          <w:tcPr>
            <w:tcW w:w="1779" w:type="dxa"/>
          </w:tcPr>
          <w:p w:rsidR="00D32702" w:rsidRDefault="00D32702" w:rsidP="008507D3"/>
        </w:tc>
        <w:tc>
          <w:tcPr>
            <w:tcW w:w="1788" w:type="dxa"/>
          </w:tcPr>
          <w:p w:rsidR="00D32702" w:rsidRDefault="00D32702" w:rsidP="008507D3"/>
        </w:tc>
        <w:tc>
          <w:tcPr>
            <w:tcW w:w="1479" w:type="dxa"/>
          </w:tcPr>
          <w:p w:rsidR="00D32702" w:rsidRDefault="00D32702" w:rsidP="008507D3"/>
        </w:tc>
      </w:tr>
      <w:tr w:rsidR="00D32702">
        <w:tc>
          <w:tcPr>
            <w:tcW w:w="1803" w:type="dxa"/>
          </w:tcPr>
          <w:p w:rsidR="00D32702" w:rsidRDefault="00D32702" w:rsidP="008507D3">
            <w:r>
              <w:t>Desk</w:t>
            </w:r>
          </w:p>
        </w:tc>
        <w:tc>
          <w:tcPr>
            <w:tcW w:w="2007" w:type="dxa"/>
          </w:tcPr>
          <w:p w:rsidR="00D32702" w:rsidRDefault="00D32702" w:rsidP="008507D3"/>
        </w:tc>
        <w:tc>
          <w:tcPr>
            <w:tcW w:w="1779" w:type="dxa"/>
          </w:tcPr>
          <w:p w:rsidR="00D32702" w:rsidRDefault="00D32702" w:rsidP="008507D3"/>
        </w:tc>
        <w:tc>
          <w:tcPr>
            <w:tcW w:w="1788" w:type="dxa"/>
          </w:tcPr>
          <w:p w:rsidR="00D32702" w:rsidRDefault="00D32702" w:rsidP="008507D3"/>
        </w:tc>
        <w:tc>
          <w:tcPr>
            <w:tcW w:w="1479" w:type="dxa"/>
          </w:tcPr>
          <w:p w:rsidR="00D32702" w:rsidRDefault="00D32702" w:rsidP="008507D3"/>
        </w:tc>
      </w:tr>
      <w:tr w:rsidR="00D32702">
        <w:tc>
          <w:tcPr>
            <w:tcW w:w="1803" w:type="dxa"/>
          </w:tcPr>
          <w:p w:rsidR="00D32702" w:rsidRDefault="00D32702" w:rsidP="008507D3"/>
        </w:tc>
        <w:tc>
          <w:tcPr>
            <w:tcW w:w="2007" w:type="dxa"/>
          </w:tcPr>
          <w:p w:rsidR="00D32702" w:rsidRDefault="00D32702" w:rsidP="008507D3"/>
        </w:tc>
        <w:tc>
          <w:tcPr>
            <w:tcW w:w="1779" w:type="dxa"/>
          </w:tcPr>
          <w:p w:rsidR="00D32702" w:rsidRDefault="00D32702" w:rsidP="008507D3"/>
        </w:tc>
        <w:tc>
          <w:tcPr>
            <w:tcW w:w="1788" w:type="dxa"/>
          </w:tcPr>
          <w:p w:rsidR="00D32702" w:rsidRDefault="00D32702" w:rsidP="008507D3"/>
        </w:tc>
        <w:tc>
          <w:tcPr>
            <w:tcW w:w="1479" w:type="dxa"/>
          </w:tcPr>
          <w:p w:rsidR="008E2DD1" w:rsidRDefault="008E2DD1" w:rsidP="008507D3">
            <w:pPr>
              <w:rPr>
                <w:b/>
              </w:rPr>
            </w:pPr>
            <w:r>
              <w:rPr>
                <w:b/>
              </w:rPr>
              <w:t>Total $$$</w:t>
            </w:r>
          </w:p>
          <w:p w:rsidR="00D32702" w:rsidRPr="008E2DD1" w:rsidRDefault="00D32702" w:rsidP="008507D3">
            <w:pPr>
              <w:rPr>
                <w:b/>
              </w:rPr>
            </w:pPr>
            <w:r w:rsidRPr="008E2DD1">
              <w:rPr>
                <w:b/>
              </w:rPr>
              <w:t>amount</w:t>
            </w:r>
          </w:p>
        </w:tc>
      </w:tr>
    </w:tbl>
    <w:p w:rsidR="008F3859" w:rsidRDefault="008F3859"/>
    <w:p w:rsidR="00597319" w:rsidRDefault="008F3859">
      <w:r>
        <w:t>* If you went over cost due to additional items, record that below your chart. *</w:t>
      </w:r>
    </w:p>
    <w:p w:rsidR="00DD444C" w:rsidRDefault="00DD444C">
      <w:pPr>
        <w:rPr>
          <w:b/>
        </w:rPr>
      </w:pPr>
      <w:r>
        <w:rPr>
          <w:b/>
        </w:rPr>
        <w:t xml:space="preserve">4. </w:t>
      </w:r>
      <w:r w:rsidR="00D32702" w:rsidRPr="00D32702">
        <w:rPr>
          <w:b/>
        </w:rPr>
        <w:t xml:space="preserve">Presentation </w:t>
      </w:r>
    </w:p>
    <w:p w:rsidR="00934DB2" w:rsidRPr="00DD444C" w:rsidRDefault="00D32702">
      <w:pPr>
        <w:rPr>
          <w:b/>
        </w:rPr>
      </w:pPr>
      <w:r w:rsidRPr="00D32702">
        <w:rPr>
          <w:b/>
        </w:rPr>
        <w:t>Guidelines</w:t>
      </w:r>
      <w:r w:rsidR="00934DB2" w:rsidRPr="00D32702">
        <w:rPr>
          <w:b/>
        </w:rPr>
        <w:t>:</w:t>
      </w:r>
    </w:p>
    <w:p w:rsidR="00934DB2" w:rsidRDefault="00934DB2" w:rsidP="00934DB2">
      <w:pPr>
        <w:pStyle w:val="ListParagraph"/>
        <w:numPr>
          <w:ilvl w:val="0"/>
          <w:numId w:val="4"/>
        </w:numPr>
      </w:pPr>
      <w:r>
        <w:t xml:space="preserve">Address your opinion of the program and if you would/would not use this program for future design. </w:t>
      </w:r>
    </w:p>
    <w:p w:rsidR="00934DB2" w:rsidRDefault="00934DB2" w:rsidP="00934DB2">
      <w:pPr>
        <w:pStyle w:val="ListParagraph"/>
        <w:numPr>
          <w:ilvl w:val="0"/>
          <w:numId w:val="4"/>
        </w:numPr>
      </w:pPr>
      <w:r>
        <w:t xml:space="preserve">Address rationale (reasoning) for how you designed your floor plan. </w:t>
      </w:r>
    </w:p>
    <w:p w:rsidR="00934DB2" w:rsidRDefault="00934DB2" w:rsidP="00934DB2">
      <w:pPr>
        <w:pStyle w:val="ListParagraph"/>
        <w:numPr>
          <w:ilvl w:val="1"/>
          <w:numId w:val="4"/>
        </w:numPr>
      </w:pPr>
      <w:r>
        <w:t>Furniture placement</w:t>
      </w:r>
    </w:p>
    <w:p w:rsidR="00934DB2" w:rsidRDefault="00934DB2" w:rsidP="00934DB2">
      <w:pPr>
        <w:pStyle w:val="ListParagraph"/>
        <w:numPr>
          <w:ilvl w:val="1"/>
          <w:numId w:val="4"/>
        </w:numPr>
      </w:pPr>
      <w:r>
        <w:t>Furniture used</w:t>
      </w:r>
    </w:p>
    <w:p w:rsidR="00934DB2" w:rsidRDefault="00934DB2" w:rsidP="00934DB2">
      <w:pPr>
        <w:pStyle w:val="ListParagraph"/>
        <w:numPr>
          <w:ilvl w:val="1"/>
          <w:numId w:val="4"/>
        </w:numPr>
      </w:pPr>
      <w:r>
        <w:t>Room style and size</w:t>
      </w:r>
    </w:p>
    <w:p w:rsidR="00BB0676" w:rsidRDefault="00934DB2" w:rsidP="00934DB2">
      <w:pPr>
        <w:pStyle w:val="ListParagraph"/>
        <w:numPr>
          <w:ilvl w:val="1"/>
          <w:numId w:val="4"/>
        </w:numPr>
      </w:pPr>
      <w:r>
        <w:t>Space</w:t>
      </w:r>
    </w:p>
    <w:p w:rsidR="00D32702" w:rsidRDefault="00BB0676" w:rsidP="00BB0676">
      <w:pPr>
        <w:pStyle w:val="ListParagraph"/>
        <w:numPr>
          <w:ilvl w:val="0"/>
          <w:numId w:val="4"/>
        </w:numPr>
      </w:pPr>
      <w:r>
        <w:t xml:space="preserve">Clear, articulated </w:t>
      </w:r>
      <w:r w:rsidR="00D32702">
        <w:t>speech</w:t>
      </w:r>
    </w:p>
    <w:p w:rsidR="00D32702" w:rsidRDefault="00D32702" w:rsidP="00BB0676">
      <w:pPr>
        <w:pStyle w:val="ListParagraph"/>
        <w:numPr>
          <w:ilvl w:val="0"/>
          <w:numId w:val="4"/>
        </w:numPr>
      </w:pPr>
      <w:r>
        <w:t>Floor plan is ready to present to class while you are speaking</w:t>
      </w:r>
    </w:p>
    <w:p w:rsidR="00934DB2" w:rsidRDefault="008E2DD1" w:rsidP="00BB0676">
      <w:pPr>
        <w:pStyle w:val="ListParagraph"/>
        <w:numPr>
          <w:ilvl w:val="0"/>
          <w:numId w:val="4"/>
        </w:numPr>
      </w:pPr>
      <w:r>
        <w:t>Summary of furniture research given</w:t>
      </w:r>
    </w:p>
    <w:p w:rsidR="00597319" w:rsidRDefault="00597319" w:rsidP="00934DB2">
      <w:pPr>
        <w:pStyle w:val="ListParagraph"/>
        <w:ind w:left="1440"/>
      </w:pPr>
    </w:p>
    <w:p w:rsidR="00867FFE" w:rsidRDefault="00867FFE"/>
    <w:sectPr w:rsidR="00867FFE" w:rsidSect="00867FF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pitals">
    <w:altName w:val="Mangal"/>
    <w:charset w:val="00"/>
    <w:family w:val="auto"/>
    <w:pitch w:val="variable"/>
    <w:sig w:usb0="00000003" w:usb1="00000000" w:usb2="00000000" w:usb3="00000000" w:csb0="00000001" w:csb1="00000000"/>
  </w:font>
  <w:font w:name="Marker Felt">
    <w:altName w:val="Californian FB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FD9"/>
    <w:multiLevelType w:val="hybridMultilevel"/>
    <w:tmpl w:val="39C49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F0E80"/>
    <w:multiLevelType w:val="hybridMultilevel"/>
    <w:tmpl w:val="0980D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A6B4E"/>
    <w:multiLevelType w:val="hybridMultilevel"/>
    <w:tmpl w:val="92D45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45705"/>
    <w:multiLevelType w:val="hybridMultilevel"/>
    <w:tmpl w:val="58A4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53E2B"/>
    <w:multiLevelType w:val="hybridMultilevel"/>
    <w:tmpl w:val="90186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33"/>
    <w:rsid w:val="00017687"/>
    <w:rsid w:val="00066586"/>
    <w:rsid w:val="000A1002"/>
    <w:rsid w:val="001175E9"/>
    <w:rsid w:val="001876C2"/>
    <w:rsid w:val="002577E5"/>
    <w:rsid w:val="002602F4"/>
    <w:rsid w:val="003C7916"/>
    <w:rsid w:val="003F753D"/>
    <w:rsid w:val="0044147F"/>
    <w:rsid w:val="00472227"/>
    <w:rsid w:val="00582AF8"/>
    <w:rsid w:val="00597319"/>
    <w:rsid w:val="005C1CC8"/>
    <w:rsid w:val="00823326"/>
    <w:rsid w:val="008429DD"/>
    <w:rsid w:val="008507D3"/>
    <w:rsid w:val="00867FFE"/>
    <w:rsid w:val="00873575"/>
    <w:rsid w:val="008A7E19"/>
    <w:rsid w:val="008B2194"/>
    <w:rsid w:val="008E2DD1"/>
    <w:rsid w:val="008F3859"/>
    <w:rsid w:val="00934DB2"/>
    <w:rsid w:val="00B70E6F"/>
    <w:rsid w:val="00BB0676"/>
    <w:rsid w:val="00D32702"/>
    <w:rsid w:val="00DD444C"/>
    <w:rsid w:val="00DE110F"/>
    <w:rsid w:val="00E60872"/>
    <w:rsid w:val="00E95533"/>
    <w:rsid w:val="00F21FEE"/>
    <w:rsid w:val="00F976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F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67FF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3270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F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67FF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3270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mestyler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 Hahn</dc:creator>
  <cp:lastModifiedBy>Stange, Lisa G [HD FS]</cp:lastModifiedBy>
  <cp:revision>2</cp:revision>
  <dcterms:created xsi:type="dcterms:W3CDTF">2013-08-12T13:58:00Z</dcterms:created>
  <dcterms:modified xsi:type="dcterms:W3CDTF">2013-08-12T13:58:00Z</dcterms:modified>
</cp:coreProperties>
</file>